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北京核磁共振中心机时申请表（自测版）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55"/>
        <w:gridCol w:w="1732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用户</w:t>
            </w: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导师姓名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课题名称及研究领域</w:t>
            </w:r>
          </w:p>
        </w:tc>
        <w:tc>
          <w:tcPr>
            <w:tcW w:w="2555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导师电话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55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导师邮箱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选择仪器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□400MHz </w:t>
            </w:r>
            <w:r>
              <w:rPr>
                <w:rFonts w:hint="eastAsia" w:ascii="宋体" w:hAnsi="宋体"/>
                <w:sz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</w:rPr>
              <w:t>00MHz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测试</w:t>
            </w:r>
            <w:r>
              <w:rPr>
                <w:rFonts w:hint="eastAsia"/>
                <w:b/>
                <w:bCs/>
                <w:sz w:val="28"/>
              </w:rPr>
              <w:t>人姓名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预约时间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测试</w:t>
            </w:r>
            <w:r>
              <w:rPr>
                <w:rFonts w:hint="eastAsia"/>
                <w:b/>
                <w:bCs/>
                <w:sz w:val="28"/>
              </w:rPr>
              <w:t>人电话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使用时间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测试</w:t>
            </w:r>
            <w:r>
              <w:rPr>
                <w:rFonts w:hint="eastAsia"/>
                <w:b/>
                <w:bCs/>
                <w:sz w:val="28"/>
              </w:rPr>
              <w:t>人邮箱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项目来源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□国家自然科学基金（面上/重点/重大）；□国家重大科技专项；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□国家重点研发计划；□省部级项目；□国际合作项目；□军工项目；</w:t>
            </w: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□开发、生产项目；□其他(</w:t>
            </w:r>
            <w:r>
              <w:rPr>
                <w:rFonts w:hint="eastAsia" w:ascii="宋体" w:hAnsi="宋体"/>
                <w:b/>
                <w:sz w:val="24"/>
              </w:rPr>
              <w:t>请注明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基金编号：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288" w:type="dxa"/>
            <w:gridSpan w:val="4"/>
            <w:noWrap w:val="0"/>
            <w:vAlign w:val="center"/>
          </w:tcPr>
          <w:p>
            <w:pPr>
              <w:spacing w:line="276" w:lineRule="auto"/>
              <w:ind w:firstLine="482" w:firstLineChars="200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注：使用我中心测试数据发表文章时，需在致谢中统一注明以下内容：</w:t>
            </w:r>
          </w:p>
          <w:p>
            <w:pPr>
              <w:spacing w:line="276" w:lineRule="auto"/>
              <w:rPr>
                <w:rFonts w:ascii="宋体" w:hAnsi="宋体"/>
                <w:i/>
                <w:sz w:val="24"/>
              </w:rPr>
            </w:pPr>
            <w:r>
              <w:rPr>
                <w:rFonts w:hint="eastAsia" w:ascii="simsun" w:hAnsi="simsun" w:cs="Arial"/>
                <w:b/>
                <w:i/>
                <w:kern w:val="0"/>
                <w:szCs w:val="21"/>
              </w:rPr>
              <w:t>“</w:t>
            </w:r>
            <w:r>
              <w:rPr>
                <w:rFonts w:ascii="simsun" w:hAnsi="simsun" w:cs="Arial"/>
                <w:b/>
                <w:i/>
                <w:kern w:val="0"/>
                <w:szCs w:val="21"/>
              </w:rPr>
              <w:t>致谢：…….（仪器或技术名称）相关工作在国家蛋白质科学基础设施—北京基地北京大学分设施</w:t>
            </w:r>
            <w:r>
              <w:rPr>
                <w:rFonts w:hint="eastAsia" w:ascii="simsun" w:hAnsi="simsun" w:cs="Arial"/>
                <w:b/>
                <w:i/>
                <w:kern w:val="0"/>
                <w:szCs w:val="21"/>
              </w:rPr>
              <w:t>核磁</w:t>
            </w:r>
            <w:r>
              <w:rPr>
                <w:rFonts w:ascii="simsun" w:hAnsi="simsun" w:cs="Arial"/>
                <w:b/>
                <w:i/>
                <w:kern w:val="0"/>
                <w:szCs w:val="21"/>
              </w:rPr>
              <w:t>平台完成，感谢XX在（样品制备、样品测试、数据采集、数据分析等）工作中的帮助……</w:t>
            </w:r>
            <w:r>
              <w:rPr>
                <w:rFonts w:hint="eastAsia" w:ascii="simsun" w:hAnsi="simsun" w:cs="Arial"/>
                <w:b/>
                <w:i/>
                <w:kern w:val="0"/>
                <w:szCs w:val="21"/>
              </w:rPr>
              <w:t>”</w:t>
            </w:r>
          </w:p>
          <w:p>
            <w:pPr>
              <w:widowControl/>
              <w:jc w:val="left"/>
              <w:rPr>
                <w:rFonts w:ascii="Arial" w:hAnsi="Arial" w:cs="Arial"/>
                <w:b/>
                <w:i/>
                <w:kern w:val="0"/>
                <w:szCs w:val="21"/>
              </w:rPr>
            </w:pPr>
            <w:r>
              <w:rPr>
                <w:rFonts w:hint="eastAsia" w:ascii="simsun" w:hAnsi="simsun" w:cs="Arial"/>
                <w:b/>
                <w:i/>
                <w:kern w:val="0"/>
                <w:szCs w:val="21"/>
              </w:rPr>
              <w:t>“</w:t>
            </w:r>
            <w:r>
              <w:rPr>
                <w:rFonts w:ascii="simsun" w:hAnsi="simsun" w:cs="Arial"/>
                <w:b/>
                <w:i/>
                <w:kern w:val="0"/>
                <w:szCs w:val="21"/>
              </w:rPr>
              <w:t xml:space="preserve">Acknowledgement: We/The authors thank the </w:t>
            </w:r>
            <w:r>
              <w:rPr>
                <w:rFonts w:hint="eastAsia" w:ascii="simsun" w:hAnsi="simsun" w:cs="Arial"/>
                <w:b/>
                <w:i/>
                <w:kern w:val="0"/>
                <w:szCs w:val="21"/>
              </w:rPr>
              <w:t>NMR</w:t>
            </w:r>
            <w:r>
              <w:rPr>
                <w:rFonts w:ascii="simsun" w:hAnsi="simsun" w:cs="Arial"/>
                <w:b/>
                <w:i/>
                <w:kern w:val="0"/>
                <w:szCs w:val="21"/>
              </w:rPr>
              <w:t xml:space="preserve"> facility of National Center for Protein Sciences at Peking University for assistance with ... and Dr./Mr./Mz. XX for help with ..</w:t>
            </w:r>
            <w:r>
              <w:rPr>
                <w:rFonts w:ascii="simsun" w:hAnsi="simsun" w:cs="Arial"/>
                <w:b/>
                <w:i/>
                <w:kern w:val="0"/>
                <w:sz w:val="24"/>
              </w:rPr>
              <w:t>.</w:t>
            </w:r>
            <w:r>
              <w:rPr>
                <w:rFonts w:hint="eastAsia" w:ascii="simsun" w:hAnsi="simsun" w:cs="Arial"/>
                <w:b/>
                <w:i/>
                <w:kern w:val="0"/>
                <w:sz w:val="24"/>
              </w:rPr>
              <w:t>”</w:t>
            </w:r>
          </w:p>
          <w:p>
            <w:pPr>
              <w:spacing w:line="276" w:lineRule="auto"/>
              <w:ind w:firstLine="482" w:firstLineChars="200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如果能及时反馈给我们文章信息，我们将在后续的测试中给予一定的优惠。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sz w:val="28"/>
              </w:rPr>
              <w:t>项目来源是否属实</w:t>
            </w:r>
            <w:r>
              <w:rPr>
                <w:rFonts w:hint="eastAsia"/>
                <w:sz w:val="28"/>
                <w:lang w:eastAsia="zh-CN"/>
              </w:rPr>
              <w:t>以及导师是否知晓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 w:ascii="宋体" w:hAnsi="宋体"/>
                <w:sz w:val="28"/>
              </w:rPr>
              <w:t>□是     □否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lang w:eastAsia="zh-CN"/>
              </w:rPr>
              <w:t>申请</w:t>
            </w:r>
            <w:r>
              <w:rPr>
                <w:rFonts w:hint="eastAsia"/>
                <w:sz w:val="28"/>
              </w:rPr>
              <w:t>人签字：</w:t>
            </w: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管理员复核</w:t>
            </w:r>
            <w:r>
              <w:rPr>
                <w:rFonts w:hint="eastAsia"/>
                <w:sz w:val="28"/>
              </w:rPr>
              <w:t>（检测内容，时间）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实际使用</w:t>
            </w:r>
            <w:r>
              <w:rPr>
                <w:rFonts w:hint="eastAsia"/>
                <w:sz w:val="28"/>
              </w:rPr>
              <w:t>仪器：</w:t>
            </w:r>
            <w:r>
              <w:rPr>
                <w:rFonts w:hint="eastAsia" w:ascii="宋体" w:hAnsi="宋体"/>
                <w:sz w:val="28"/>
              </w:rPr>
              <w:t>□400MHz  □600MHz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实际使用机时：</w:t>
            </w:r>
          </w:p>
          <w:p>
            <w:pPr>
              <w:jc w:val="right"/>
              <w:rPr>
                <w:rFonts w:hint="eastAsia"/>
                <w:sz w:val="28"/>
              </w:rPr>
            </w:pPr>
          </w:p>
          <w:p>
            <w:pPr>
              <w:wordWrap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lang w:eastAsia="zh-CN"/>
              </w:rPr>
              <w:t>复核</w:t>
            </w:r>
            <w:r>
              <w:rPr>
                <w:rFonts w:hint="eastAsia"/>
                <w:sz w:val="28"/>
              </w:rPr>
              <w:t xml:space="preserve">人：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年    月    日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5C434D"/>
    <w:rsid w:val="FE5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2022-09-20T08:25:00Z</dcterms:created>
  <dc:creator>lihw</dc:creator>
  <cp:lastModifiedBy>lihw</cp:lastModifiedBy>
  <dcterms:modified xsi:type="dcterms:W3CDTF">2022-09-20T08:26:24Z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